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D0" w:rsidRDefault="006A4FD0" w:rsidP="006A4F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РОССИЙСКАЯ ФЕДЕРАЦИЯ           </w:t>
      </w:r>
    </w:p>
    <w:p w:rsidR="006A4FD0" w:rsidRDefault="006A4FD0" w:rsidP="006A4F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КУРГАНСКАЯ ОБЛАСТЬ</w:t>
      </w:r>
    </w:p>
    <w:p w:rsidR="006A4FD0" w:rsidRDefault="006A4FD0" w:rsidP="006A4F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ПРИТОБОЛЬНЫЙ РАЙОН</w:t>
      </w:r>
    </w:p>
    <w:p w:rsidR="006A4FD0" w:rsidRDefault="006A4FD0" w:rsidP="006A4F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ПЛОТНИКОВСКИЙ СЕЛЬСОВЕТ</w:t>
      </w:r>
    </w:p>
    <w:p w:rsidR="006A4FD0" w:rsidRDefault="006A4FD0" w:rsidP="006A4F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ПЛОТНИКОВСКОГО СЕЛЬСОВЕТА</w:t>
      </w:r>
    </w:p>
    <w:p w:rsidR="006A4FD0" w:rsidRDefault="006A4FD0" w:rsidP="006A4FD0">
      <w:pPr>
        <w:spacing w:after="0" w:line="240" w:lineRule="auto"/>
        <w:jc w:val="center"/>
        <w:rPr>
          <w:rFonts w:ascii="Times New Roman" w:hAnsi="Times New Roman" w:cs="Times New Roman"/>
          <w:b/>
          <w:sz w:val="24"/>
          <w:szCs w:val="24"/>
        </w:rPr>
      </w:pPr>
    </w:p>
    <w:p w:rsidR="006A4FD0" w:rsidRDefault="006A4FD0" w:rsidP="006A4FD0">
      <w:pPr>
        <w:spacing w:after="0" w:line="240" w:lineRule="auto"/>
        <w:jc w:val="center"/>
        <w:rPr>
          <w:rFonts w:ascii="Times New Roman" w:hAnsi="Times New Roman" w:cs="Times New Roman"/>
          <w:b/>
          <w:sz w:val="24"/>
          <w:szCs w:val="24"/>
        </w:rPr>
      </w:pPr>
    </w:p>
    <w:p w:rsidR="006A4FD0" w:rsidRDefault="006A4FD0" w:rsidP="006A4FD0">
      <w:pPr>
        <w:spacing w:after="0" w:line="240" w:lineRule="auto"/>
        <w:jc w:val="center"/>
        <w:rPr>
          <w:rFonts w:ascii="Times New Roman" w:hAnsi="Times New Roman" w:cs="Times New Roman"/>
          <w:sz w:val="24"/>
          <w:szCs w:val="24"/>
        </w:rPr>
      </w:pPr>
    </w:p>
    <w:p w:rsidR="006A4FD0" w:rsidRDefault="006A4FD0" w:rsidP="006A4F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6A4FD0" w:rsidRDefault="006A4FD0" w:rsidP="006A4FD0">
      <w:pPr>
        <w:spacing w:after="0" w:line="240" w:lineRule="auto"/>
        <w:jc w:val="center"/>
        <w:rPr>
          <w:rFonts w:ascii="Times New Roman" w:hAnsi="Times New Roman" w:cs="Times New Roman"/>
          <w:b/>
          <w:sz w:val="24"/>
          <w:szCs w:val="24"/>
        </w:rPr>
      </w:pPr>
    </w:p>
    <w:p w:rsidR="006A4FD0" w:rsidRDefault="0004096A" w:rsidP="006A4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w:t>
      </w:r>
      <w:r w:rsidR="006A4FD0">
        <w:rPr>
          <w:rFonts w:ascii="Times New Roman" w:hAnsi="Times New Roman" w:cs="Times New Roman"/>
          <w:sz w:val="24"/>
          <w:szCs w:val="24"/>
        </w:rPr>
        <w:t xml:space="preserve"> 2017  года №  </w:t>
      </w:r>
      <w:r>
        <w:rPr>
          <w:rFonts w:ascii="Times New Roman" w:hAnsi="Times New Roman" w:cs="Times New Roman"/>
          <w:sz w:val="24"/>
          <w:szCs w:val="24"/>
        </w:rPr>
        <w:t>_____</w:t>
      </w:r>
    </w:p>
    <w:p w:rsidR="006A4FD0" w:rsidRDefault="006A4FD0" w:rsidP="006A4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Плотниково</w:t>
      </w:r>
    </w:p>
    <w:p w:rsidR="006A4FD0" w:rsidRDefault="006A4FD0" w:rsidP="006A4FD0">
      <w:pPr>
        <w:spacing w:after="0" w:line="240" w:lineRule="auto"/>
        <w:jc w:val="both"/>
        <w:rPr>
          <w:rFonts w:ascii="Times New Roman" w:hAnsi="Times New Roman" w:cs="Times New Roman"/>
          <w:sz w:val="24"/>
          <w:szCs w:val="24"/>
        </w:rPr>
      </w:pPr>
    </w:p>
    <w:p w:rsidR="006A4FD0" w:rsidRDefault="006A4FD0" w:rsidP="006A4FD0">
      <w:pPr>
        <w:spacing w:after="0" w:line="240" w:lineRule="auto"/>
        <w:jc w:val="both"/>
        <w:rPr>
          <w:rFonts w:ascii="Times New Roman" w:hAnsi="Times New Roman" w:cs="Times New Roman"/>
          <w:sz w:val="24"/>
          <w:szCs w:val="24"/>
        </w:rPr>
      </w:pPr>
    </w:p>
    <w:p w:rsidR="006A4FD0" w:rsidRDefault="006A4FD0" w:rsidP="006A4FD0">
      <w:pPr>
        <w:tabs>
          <w:tab w:val="left" w:pos="3686"/>
        </w:tabs>
        <w:spacing w:after="0" w:line="240" w:lineRule="auto"/>
        <w:ind w:right="5669"/>
        <w:jc w:val="both"/>
        <w:rPr>
          <w:rFonts w:ascii="Times New Roman" w:hAnsi="Times New Roman" w:cs="Times New Roman"/>
          <w:b/>
          <w:sz w:val="24"/>
          <w:szCs w:val="24"/>
        </w:rPr>
      </w:pPr>
      <w:r>
        <w:rPr>
          <w:rFonts w:ascii="Times New Roman" w:hAnsi="Times New Roman" w:cs="Times New Roman"/>
          <w:b/>
          <w:sz w:val="24"/>
          <w:szCs w:val="24"/>
        </w:rPr>
        <w:t>О внесении изменений в постановление Администрации Плотниковского сельсовета от 4 сентября 2013 года № 27 «Об утверждении административного регламента по предоставлению муниципальной услуги «Приём и оформление документов для заключения договоров социального найма жилых помещений муниципального жилищного фонда»</w:t>
      </w:r>
    </w:p>
    <w:p w:rsidR="006A4FD0" w:rsidRDefault="006A4FD0" w:rsidP="006A4FD0">
      <w:pPr>
        <w:tabs>
          <w:tab w:val="left" w:pos="3686"/>
        </w:tabs>
        <w:spacing w:after="0" w:line="240" w:lineRule="auto"/>
        <w:ind w:right="5669"/>
        <w:jc w:val="both"/>
        <w:rPr>
          <w:rFonts w:ascii="Times New Roman" w:hAnsi="Times New Roman" w:cs="Times New Roman"/>
          <w:b/>
          <w:sz w:val="24"/>
          <w:szCs w:val="24"/>
        </w:rPr>
      </w:pPr>
    </w:p>
    <w:p w:rsidR="006A4FD0" w:rsidRDefault="006A4FD0" w:rsidP="006A4FD0">
      <w:pPr>
        <w:tabs>
          <w:tab w:val="left" w:pos="3686"/>
        </w:tabs>
        <w:spacing w:after="0" w:line="240" w:lineRule="auto"/>
        <w:ind w:right="5669"/>
        <w:jc w:val="both"/>
        <w:rPr>
          <w:rFonts w:ascii="Times New Roman" w:hAnsi="Times New Roman" w:cs="Times New Roman"/>
          <w:sz w:val="24"/>
          <w:szCs w:val="24"/>
        </w:rPr>
      </w:pPr>
    </w:p>
    <w:p w:rsidR="006A4FD0" w:rsidRDefault="006A4FD0" w:rsidP="006A4FD0">
      <w:pPr>
        <w:tabs>
          <w:tab w:val="left" w:pos="3686"/>
        </w:tabs>
        <w:spacing w:after="0" w:line="240" w:lineRule="auto"/>
        <w:ind w:right="5669"/>
        <w:jc w:val="both"/>
        <w:rPr>
          <w:rFonts w:ascii="Times New Roman" w:hAnsi="Times New Roman" w:cs="Times New Roman"/>
          <w:sz w:val="24"/>
          <w:szCs w:val="24"/>
        </w:rPr>
      </w:pPr>
    </w:p>
    <w:p w:rsidR="006A4FD0" w:rsidRDefault="006A4FD0" w:rsidP="006A4FD0">
      <w:pPr>
        <w:pStyle w:val="p4"/>
        <w:spacing w:before="0" w:beforeAutospacing="0" w:after="0" w:afterAutospacing="0"/>
        <w:ind w:firstLine="708"/>
        <w:jc w:val="both"/>
      </w:pPr>
      <w:r>
        <w:t xml:space="preserve">В целях  приведения нормативной правовой базы Администрации Плотниковского сельсовета в соответствие с действующим законодательством,  протестом прокуратуры Притобольного района,  Администрация  Плотниковского сельсовета </w:t>
      </w:r>
      <w:r>
        <w:rPr>
          <w:rFonts w:eastAsia="Times New Roman CYR"/>
          <w:b/>
          <w:lang w:eastAsia="en-US" w:bidi="en-US"/>
        </w:rPr>
        <w:t xml:space="preserve">                                                    </w:t>
      </w:r>
      <w:r>
        <w:rPr>
          <w:rFonts w:eastAsia="Times New Roman CYR"/>
          <w:color w:val="000000"/>
          <w:lang w:eastAsia="en-US" w:bidi="en-US"/>
        </w:rPr>
        <w:t>ПОСТАНОВЛЯЕТ</w:t>
      </w:r>
      <w:r>
        <w:t>:</w:t>
      </w:r>
    </w:p>
    <w:p w:rsidR="006A4FD0" w:rsidRDefault="006A4FD0" w:rsidP="006A4FD0">
      <w:pPr>
        <w:pStyle w:val="p4"/>
        <w:spacing w:before="0" w:beforeAutospacing="0" w:after="0" w:afterAutospacing="0"/>
        <w:ind w:firstLine="708"/>
        <w:jc w:val="both"/>
      </w:pPr>
      <w:r>
        <w:t xml:space="preserve">1. Внести в  постановление Администрации Плотниковского сельсовета </w:t>
      </w:r>
      <w:r>
        <w:rPr>
          <w:bCs/>
          <w:lang w:eastAsia="ar-SA"/>
        </w:rPr>
        <w:t>от 04.09.2013 г. № 27 «Об утверждении административного регламента по предоставлению муниципальной услуги «</w:t>
      </w:r>
      <w:r w:rsidRPr="006A4FD0">
        <w:t>Приём и оформление документов для заключения договоров социального найма жилых помещений муниципального жилищного фонда</w:t>
      </w:r>
      <w:r w:rsidRPr="006A4FD0">
        <w:rPr>
          <w:bCs/>
          <w:lang w:eastAsia="ar-SA"/>
        </w:rPr>
        <w:t>»</w:t>
      </w:r>
      <w:r>
        <w:t xml:space="preserve"> следующее  изменение, изложив раздел </w:t>
      </w:r>
      <w:r>
        <w:rPr>
          <w:lang w:val="en-US"/>
        </w:rPr>
        <w:t>V</w:t>
      </w:r>
      <w:r w:rsidRPr="006A4FD0">
        <w:t xml:space="preserve"> </w:t>
      </w:r>
      <w:r>
        <w:t xml:space="preserve">  приложения к постановлению в следующей редакции: </w:t>
      </w:r>
    </w:p>
    <w:p w:rsidR="006A4FD0" w:rsidRDefault="006A4FD0" w:rsidP="006A4F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lang w:val="en-US"/>
        </w:rPr>
        <w:t>V</w:t>
      </w:r>
      <w:r>
        <w:rPr>
          <w:rFonts w:ascii="Times New Roman" w:hAnsi="Times New Roman" w:cs="Times New Roman"/>
          <w:b/>
          <w:sz w:val="24"/>
          <w:szCs w:val="24"/>
        </w:rPr>
        <w:t>.Порядок обжалования действий (бездействия) и решений осуществляемых (принятых) в ходе исполнения  Регламента.</w:t>
      </w:r>
    </w:p>
    <w:p w:rsidR="006A4FD0" w:rsidRDefault="006A4FD0" w:rsidP="006A4FD0">
      <w:pPr>
        <w:pStyle w:val="a3"/>
        <w:jc w:val="both"/>
        <w:rPr>
          <w:rFonts w:ascii="Times New Roman" w:hAnsi="Times New Roman" w:cs="Times New Roman"/>
          <w:sz w:val="24"/>
          <w:szCs w:val="24"/>
        </w:rPr>
      </w:pPr>
      <w:r>
        <w:rPr>
          <w:rFonts w:ascii="Times New Roman" w:hAnsi="Times New Roman" w:cs="Times New Roman"/>
          <w:sz w:val="24"/>
          <w:szCs w:val="24"/>
        </w:rPr>
        <w:t xml:space="preserve">5.1. Порядок досудебного (внесудебного) обжалования </w:t>
      </w:r>
    </w:p>
    <w:p w:rsidR="006A4FD0" w:rsidRDefault="006A4FD0" w:rsidP="006A4FD0">
      <w:pPr>
        <w:pStyle w:val="a3"/>
        <w:jc w:val="both"/>
        <w:rPr>
          <w:rFonts w:ascii="Times New Roman" w:hAnsi="Times New Roman" w:cs="Times New Roman"/>
          <w:sz w:val="24"/>
          <w:szCs w:val="24"/>
        </w:rPr>
      </w:pPr>
      <w:r>
        <w:rPr>
          <w:rFonts w:ascii="Times New Roman" w:hAnsi="Times New Roman" w:cs="Times New Roman"/>
          <w:sz w:val="24"/>
          <w:szCs w:val="24"/>
        </w:rPr>
        <w:t xml:space="preserve">  5.1.1.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6A4FD0" w:rsidRDefault="006A4FD0" w:rsidP="006A4FD0">
      <w:pPr>
        <w:pStyle w:val="a3"/>
        <w:jc w:val="both"/>
        <w:rPr>
          <w:rFonts w:ascii="Times New Roman" w:hAnsi="Times New Roman" w:cs="Times New Roman"/>
          <w:sz w:val="24"/>
          <w:szCs w:val="24"/>
        </w:rPr>
      </w:pPr>
      <w:r>
        <w:rPr>
          <w:rFonts w:ascii="Times New Roman" w:hAnsi="Times New Roman" w:cs="Times New Roman"/>
          <w:sz w:val="24"/>
          <w:szCs w:val="24"/>
        </w:rPr>
        <w:t xml:space="preserve">  5.1.2. Заявитель может обратиться с заявлением и (или) жалобой (далее - обращение) на действия (бездействие), принятое решение непосредственно должностному лицу Администрации Плотниковского сельсовета или к Главе Плотниковского сельсовета в письменной форме на бумажном носителе, или в электронной форме. </w:t>
      </w:r>
    </w:p>
    <w:p w:rsidR="006A4FD0" w:rsidRDefault="006A4FD0" w:rsidP="006A4FD0">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Плотниковского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4FD0" w:rsidRDefault="006A4FD0" w:rsidP="006A4FD0">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5.1.3.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письменной подачи  жалоба должна содержать:</w:t>
      </w:r>
    </w:p>
    <w:p w:rsidR="006A4FD0" w:rsidRDefault="006A4FD0" w:rsidP="006A4FD0">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A4FD0" w:rsidRDefault="006A4FD0" w:rsidP="006A4FD0">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proofErr w:type="gramStart"/>
      <w:r>
        <w:rPr>
          <w:rStyle w:val="blk"/>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4FD0" w:rsidRDefault="006A4FD0" w:rsidP="006A4FD0">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A4FD0" w:rsidRDefault="006A4FD0" w:rsidP="006A4FD0">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A4FD0" w:rsidRDefault="006A4FD0" w:rsidP="006A4FD0">
      <w:pPr>
        <w:pStyle w:val="a3"/>
        <w:jc w:val="both"/>
        <w:rPr>
          <w:rFonts w:ascii="Times New Roman" w:hAnsi="Times New Roman" w:cs="Times New Roman"/>
          <w:sz w:val="24"/>
          <w:szCs w:val="24"/>
        </w:rPr>
      </w:pPr>
      <w:r>
        <w:rPr>
          <w:rFonts w:ascii="Times New Roman" w:hAnsi="Times New Roman" w:cs="Times New Roman"/>
          <w:sz w:val="24"/>
          <w:szCs w:val="24"/>
        </w:rPr>
        <w:t xml:space="preserve">  5.1.4.  </w:t>
      </w:r>
      <w:proofErr w:type="gramStart"/>
      <w:r>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4"/>
          <w:szCs w:val="24"/>
        </w:rPr>
        <w:t xml:space="preserve"> исправлений - в течение пяти рабочих дней со дня ее регистрации.  </w:t>
      </w:r>
    </w:p>
    <w:p w:rsidR="006A4FD0" w:rsidRDefault="006A4FD0" w:rsidP="006A4FD0">
      <w:pPr>
        <w:pStyle w:val="a3"/>
        <w:jc w:val="both"/>
        <w:rPr>
          <w:rFonts w:ascii="Times New Roman" w:hAnsi="Times New Roman" w:cs="Times New Roman"/>
          <w:sz w:val="24"/>
          <w:szCs w:val="24"/>
        </w:rPr>
      </w:pPr>
      <w:r>
        <w:rPr>
          <w:rFonts w:ascii="Times New Roman" w:hAnsi="Times New Roman" w:cs="Times New Roman"/>
          <w:sz w:val="24"/>
          <w:szCs w:val="24"/>
        </w:rPr>
        <w:t xml:space="preserve">  5.1.5.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6A4FD0" w:rsidRDefault="006A4FD0" w:rsidP="006A4FD0">
      <w:pPr>
        <w:pStyle w:val="a3"/>
        <w:jc w:val="both"/>
        <w:rPr>
          <w:rFonts w:ascii="Times New Roman" w:hAnsi="Times New Roman" w:cs="Times New Roman"/>
          <w:sz w:val="24"/>
          <w:szCs w:val="24"/>
        </w:rPr>
      </w:pPr>
      <w:r>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6A4FD0" w:rsidRDefault="006A4FD0" w:rsidP="006A4FD0">
      <w:pPr>
        <w:pStyle w:val="a3"/>
        <w:jc w:val="both"/>
        <w:rPr>
          <w:rFonts w:ascii="Times New Roman" w:hAnsi="Times New Roman" w:cs="Times New Roman"/>
          <w:sz w:val="24"/>
          <w:szCs w:val="24"/>
        </w:rPr>
      </w:pPr>
      <w:r>
        <w:rPr>
          <w:rFonts w:ascii="Times New Roman" w:hAnsi="Times New Roman" w:cs="Times New Roman"/>
          <w:sz w:val="24"/>
          <w:szCs w:val="24"/>
        </w:rPr>
        <w:t xml:space="preserve">  5.1.6.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6A4FD0" w:rsidRDefault="006A4FD0" w:rsidP="006A4FD0">
      <w:pPr>
        <w:pStyle w:val="a3"/>
        <w:jc w:val="both"/>
        <w:rPr>
          <w:rFonts w:ascii="Times New Roman" w:hAnsi="Times New Roman" w:cs="Times New Roman"/>
          <w:sz w:val="24"/>
          <w:szCs w:val="24"/>
        </w:rPr>
      </w:pPr>
      <w:r>
        <w:rPr>
          <w:rFonts w:ascii="Times New Roman" w:hAnsi="Times New Roman" w:cs="Times New Roman"/>
          <w:sz w:val="24"/>
          <w:szCs w:val="24"/>
        </w:rPr>
        <w:t xml:space="preserve">  5.1.7.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6A4FD0" w:rsidRDefault="006A4FD0" w:rsidP="006A4FD0">
      <w:pPr>
        <w:pStyle w:val="a3"/>
        <w:jc w:val="both"/>
        <w:rPr>
          <w:rFonts w:ascii="Times New Roman" w:hAnsi="Times New Roman" w:cs="Times New Roman"/>
          <w:sz w:val="24"/>
          <w:szCs w:val="24"/>
        </w:rPr>
      </w:pPr>
      <w:r>
        <w:rPr>
          <w:rFonts w:ascii="Times New Roman" w:hAnsi="Times New Roman" w:cs="Times New Roman"/>
          <w:sz w:val="24"/>
          <w:szCs w:val="24"/>
        </w:rPr>
        <w:t xml:space="preserve">  5.2.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6A4FD0" w:rsidRDefault="006A4FD0" w:rsidP="006A4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Плотниковского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Pr>
          <w:rFonts w:ascii="Times New Roman" w:hAnsi="Times New Roman" w:cs="Times New Roman"/>
          <w:sz w:val="24"/>
          <w:szCs w:val="24"/>
        </w:rPr>
        <w:t>.»</w:t>
      </w:r>
      <w:proofErr w:type="gramEnd"/>
    </w:p>
    <w:p w:rsidR="006A4FD0" w:rsidRDefault="006A4FD0" w:rsidP="006A4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2.  Постановление Администрации Плотниковского сельсовета от 31 августа  2015 года № 60 «О внесении изменения в постановление Администрации Плотниковского </w:t>
      </w:r>
      <w:r>
        <w:rPr>
          <w:rFonts w:ascii="Times New Roman" w:hAnsi="Times New Roman" w:cs="Times New Roman"/>
          <w:sz w:val="24"/>
          <w:szCs w:val="24"/>
        </w:rPr>
        <w:lastRenderedPageBreak/>
        <w:t>сельсовета   от 4 сентября  2013 года № 27 «Об утверждении административного регламента по предоставлению муниципальной услуги «</w:t>
      </w:r>
      <w:r w:rsidRPr="006A4FD0">
        <w:rPr>
          <w:rFonts w:ascii="Times New Roman" w:hAnsi="Times New Roman" w:cs="Times New Roman"/>
          <w:sz w:val="24"/>
          <w:szCs w:val="24"/>
        </w:rPr>
        <w:t>Приём и оформление документов для заключения договоров социального найма жилых помещений муниципального жилищного фонда</w:t>
      </w:r>
      <w:r>
        <w:rPr>
          <w:rFonts w:ascii="Times New Roman" w:hAnsi="Times New Roman" w:cs="Times New Roman"/>
          <w:sz w:val="24"/>
          <w:szCs w:val="24"/>
        </w:rPr>
        <w:t>» признать утратившим силу.</w:t>
      </w:r>
    </w:p>
    <w:p w:rsidR="006A4FD0" w:rsidRDefault="006A4FD0" w:rsidP="006A4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со дня его официального обнародования в здании Администрации Плотниковского сельсовета, в сельской библиотеке.</w:t>
      </w:r>
    </w:p>
    <w:p w:rsidR="006A4FD0" w:rsidRDefault="006A4FD0" w:rsidP="006A4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оставляю за собой.</w:t>
      </w:r>
    </w:p>
    <w:p w:rsidR="006A4FD0" w:rsidRDefault="006A4FD0" w:rsidP="006A4FD0">
      <w:pPr>
        <w:pStyle w:val="ConsTitle"/>
        <w:widowControl/>
        <w:jc w:val="both"/>
        <w:rPr>
          <w:rFonts w:ascii="Times New Roman" w:hAnsi="Times New Roman" w:cs="Times New Roman"/>
          <w:b w:val="0"/>
          <w:color w:val="000000"/>
          <w:sz w:val="24"/>
          <w:szCs w:val="24"/>
        </w:rPr>
      </w:pPr>
    </w:p>
    <w:p w:rsidR="006A4FD0" w:rsidRDefault="006A4FD0" w:rsidP="006A4FD0">
      <w:pPr>
        <w:pStyle w:val="ConsTitle"/>
        <w:widowControl/>
        <w:jc w:val="both"/>
        <w:rPr>
          <w:rFonts w:ascii="Times New Roman" w:hAnsi="Times New Roman" w:cs="Times New Roman"/>
          <w:b w:val="0"/>
          <w:color w:val="000000"/>
          <w:sz w:val="24"/>
          <w:szCs w:val="24"/>
        </w:rPr>
      </w:pPr>
    </w:p>
    <w:p w:rsidR="006A4FD0" w:rsidRDefault="006A4FD0" w:rsidP="006A4FD0">
      <w:pPr>
        <w:pStyle w:val="ConsTitle"/>
        <w:widowControl/>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Глава Плотниковского сельсовета                                                                       Л. В. Злыднева</w:t>
      </w:r>
    </w:p>
    <w:p w:rsidR="006A4FD0" w:rsidRDefault="006A4FD0" w:rsidP="006A4FD0">
      <w:pPr>
        <w:pStyle w:val="ConsTitle"/>
        <w:widowControl/>
        <w:jc w:val="both"/>
        <w:rPr>
          <w:rFonts w:ascii="Times New Roman" w:hAnsi="Times New Roman" w:cs="Times New Roman"/>
          <w:b w:val="0"/>
          <w:color w:val="000000"/>
          <w:sz w:val="24"/>
          <w:szCs w:val="24"/>
        </w:rPr>
      </w:pPr>
    </w:p>
    <w:p w:rsidR="006A4FD0" w:rsidRDefault="006A4FD0" w:rsidP="006A4FD0">
      <w:pPr>
        <w:tabs>
          <w:tab w:val="left" w:pos="3686"/>
        </w:tabs>
        <w:spacing w:after="0" w:line="240" w:lineRule="auto"/>
        <w:ind w:right="5669"/>
        <w:jc w:val="both"/>
        <w:rPr>
          <w:rFonts w:ascii="Times New Roman" w:hAnsi="Times New Roman" w:cs="Times New Roman"/>
          <w:sz w:val="24"/>
          <w:szCs w:val="24"/>
        </w:rPr>
      </w:pPr>
    </w:p>
    <w:p w:rsidR="006A4FD0" w:rsidRDefault="006A4FD0" w:rsidP="006A4FD0"/>
    <w:p w:rsidR="006A4FD0" w:rsidRDefault="006A4FD0" w:rsidP="006A4FD0"/>
    <w:p w:rsidR="006A4FD0" w:rsidRDefault="006A4FD0" w:rsidP="006A4FD0"/>
    <w:p w:rsidR="006A4FD0" w:rsidRDefault="006A4FD0" w:rsidP="006A4FD0"/>
    <w:p w:rsidR="005154CA" w:rsidRDefault="005154CA"/>
    <w:sectPr w:rsidR="005154CA" w:rsidSect="00515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FD0"/>
    <w:rsid w:val="0004096A"/>
    <w:rsid w:val="001A43A2"/>
    <w:rsid w:val="001E571A"/>
    <w:rsid w:val="00232C67"/>
    <w:rsid w:val="00324357"/>
    <w:rsid w:val="005154CA"/>
    <w:rsid w:val="00650BD9"/>
    <w:rsid w:val="006A4FD0"/>
    <w:rsid w:val="00B14EA4"/>
    <w:rsid w:val="00CE697E"/>
    <w:rsid w:val="00E21119"/>
    <w:rsid w:val="00E23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4FD0"/>
    <w:pPr>
      <w:spacing w:after="0" w:line="240" w:lineRule="auto"/>
    </w:pPr>
    <w:rPr>
      <w:rFonts w:eastAsiaTheme="minorEastAsia"/>
      <w:lang w:eastAsia="ru-RU"/>
    </w:rPr>
  </w:style>
  <w:style w:type="paragraph" w:customStyle="1" w:styleId="ConsTitle">
    <w:name w:val="ConsTitle"/>
    <w:rsid w:val="006A4FD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p4">
    <w:name w:val="p4"/>
    <w:basedOn w:val="a"/>
    <w:rsid w:val="006A4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A4FD0"/>
  </w:style>
</w:styles>
</file>

<file path=word/webSettings.xml><?xml version="1.0" encoding="utf-8"?>
<w:webSettings xmlns:r="http://schemas.openxmlformats.org/officeDocument/2006/relationships" xmlns:w="http://schemas.openxmlformats.org/wordprocessingml/2006/main">
  <w:divs>
    <w:div w:id="7243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4</cp:revision>
  <cp:lastPrinted>2017-06-13T05:15:00Z</cp:lastPrinted>
  <dcterms:created xsi:type="dcterms:W3CDTF">2017-06-13T05:11:00Z</dcterms:created>
  <dcterms:modified xsi:type="dcterms:W3CDTF">2017-06-19T05:51:00Z</dcterms:modified>
</cp:coreProperties>
</file>